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ADE8" w14:textId="77777777" w:rsidR="001F6BB5" w:rsidRDefault="001F6BB5" w:rsidP="001F6BB5">
      <w:r>
        <w:t>**Terms and Conditions**</w:t>
      </w:r>
    </w:p>
    <w:p w14:paraId="79F47159" w14:textId="77777777" w:rsidR="001F6BB5" w:rsidRDefault="001F6BB5" w:rsidP="001F6BB5"/>
    <w:p w14:paraId="31AD5BE5" w14:textId="77777777" w:rsidR="001F6BB5" w:rsidRDefault="001F6BB5" w:rsidP="001F6BB5">
      <w:r>
        <w:t>Welcome to the Elevation Equity Corporation ("Elevation Equity") website. By accessing and using this website ("Site"), you agree to comply with and be bound by the following terms and conditions ("Agreement"). Please read these terms carefully before using the Site.</w:t>
      </w:r>
    </w:p>
    <w:p w14:paraId="62AB1DB5" w14:textId="77777777" w:rsidR="001F6BB5" w:rsidRDefault="001F6BB5" w:rsidP="001F6BB5"/>
    <w:p w14:paraId="599F8776" w14:textId="77777777" w:rsidR="001F6BB5" w:rsidRDefault="001F6BB5" w:rsidP="001F6BB5">
      <w:r>
        <w:t>**Confidentiality and Disclaimer**</w:t>
      </w:r>
    </w:p>
    <w:p w14:paraId="581CAA7C" w14:textId="77777777" w:rsidR="001F6BB5" w:rsidRDefault="001F6BB5" w:rsidP="001F6BB5"/>
    <w:p w14:paraId="5EC5311C" w14:textId="77777777" w:rsidR="001F6BB5" w:rsidRDefault="001F6BB5" w:rsidP="001F6BB5">
      <w:r>
        <w:t xml:space="preserve">The information presented on this Site is confidential and intended solely for internal distribution and use. The information provided is current as of August 2023 and may not be accurate or complete. This presentation is for informational purposes only and does not constitute an offer to sell or a solicitation to buy the mentioned securities. These securities may only be sold to eligible investors. Prospective investors are advised to consult their advisors and make independent decisions. These securities are offered only in certain provinces of Canada </w:t>
      </w:r>
      <w:proofErr w:type="gramStart"/>
      <w:r>
        <w:t>where</w:t>
      </w:r>
      <w:proofErr w:type="gramEnd"/>
      <w:r>
        <w:t xml:space="preserve"> permitted by law and are not registered under the US Securities Act.</w:t>
      </w:r>
    </w:p>
    <w:p w14:paraId="4DF9E5C0" w14:textId="77777777" w:rsidR="001F6BB5" w:rsidRDefault="001F6BB5" w:rsidP="001F6BB5"/>
    <w:p w14:paraId="06EFC3C8" w14:textId="77777777" w:rsidR="001F6BB5" w:rsidRDefault="001F6BB5" w:rsidP="001F6BB5">
      <w:r>
        <w:t>**Forward-Looking Statements**</w:t>
      </w:r>
    </w:p>
    <w:p w14:paraId="373678A5" w14:textId="77777777" w:rsidR="001F6BB5" w:rsidRDefault="001F6BB5" w:rsidP="001F6BB5"/>
    <w:p w14:paraId="3FBF1321" w14:textId="77777777" w:rsidR="001F6BB5" w:rsidRDefault="001F6BB5" w:rsidP="001F6BB5">
      <w:r>
        <w:t>This Site may contain forward-looking information that is subject to risks and uncertainties. Such statements are based on beliefs and assumptions, and actual results may differ materially. Factors influencing actual results include economic conditions, market demand, competition, and legislative changes. No assurance is given regarding future results or events.</w:t>
      </w:r>
    </w:p>
    <w:p w14:paraId="204DB3E1" w14:textId="77777777" w:rsidR="001F6BB5" w:rsidRDefault="001F6BB5" w:rsidP="001F6BB5"/>
    <w:p w14:paraId="5FFA7EE0" w14:textId="77777777" w:rsidR="001F6BB5" w:rsidRDefault="001F6BB5" w:rsidP="001F6BB5">
      <w:r>
        <w:t>**Investment Risk and Misrepresentation**</w:t>
      </w:r>
    </w:p>
    <w:p w14:paraId="27E243CC" w14:textId="77777777" w:rsidR="001F6BB5" w:rsidRDefault="001F6BB5" w:rsidP="001F6BB5"/>
    <w:p w14:paraId="2E4FBC95" w14:textId="77777777" w:rsidR="001F6BB5" w:rsidRDefault="001F6BB5" w:rsidP="001F6BB5">
      <w:r>
        <w:t>Investing with Elevation Equity carries risk. Any investment involving Elevation Equity may grant certain rights in case of misrepresentation. Refer to applicable securities legislation or consult professional advisors for more information.</w:t>
      </w:r>
    </w:p>
    <w:p w14:paraId="440260F1" w14:textId="77777777" w:rsidR="001F6BB5" w:rsidRDefault="001F6BB5" w:rsidP="001F6BB5"/>
    <w:p w14:paraId="2A4DDBF6" w14:textId="77777777" w:rsidR="001F6BB5" w:rsidRDefault="001F6BB5" w:rsidP="001F6BB5">
      <w:r>
        <w:t>**User Obligations**</w:t>
      </w:r>
    </w:p>
    <w:p w14:paraId="07FC411D" w14:textId="77777777" w:rsidR="001F6BB5" w:rsidRDefault="001F6BB5" w:rsidP="001F6BB5"/>
    <w:p w14:paraId="735AB9B8" w14:textId="77777777" w:rsidR="001F6BB5" w:rsidRDefault="001F6BB5" w:rsidP="001F6BB5">
      <w:r>
        <w:t>By using the Site, you agree to provide accurate information, maintain its accuracy, and comply with all applicable laws and regulations. You must be at least eighteen years old and ensure your use does not violate any obligations toward third parties.</w:t>
      </w:r>
    </w:p>
    <w:p w14:paraId="7A93ACEB" w14:textId="77777777" w:rsidR="001F6BB5" w:rsidRDefault="001F6BB5" w:rsidP="001F6BB5"/>
    <w:p w14:paraId="0E5DB4ED" w14:textId="77777777" w:rsidR="001F6BB5" w:rsidRDefault="001F6BB5" w:rsidP="001F6BB5">
      <w:r>
        <w:t>**Term**</w:t>
      </w:r>
    </w:p>
    <w:p w14:paraId="3BF29DD2" w14:textId="77777777" w:rsidR="001F6BB5" w:rsidRDefault="001F6BB5" w:rsidP="001F6BB5"/>
    <w:p w14:paraId="659D6431" w14:textId="2B20E46E" w:rsidR="001F6BB5" w:rsidRDefault="001F6BB5" w:rsidP="001F6BB5">
      <w:r>
        <w:t>This Agreement remains in effect while you use the Site. Elevation Equity can terminate it at any time. Upon termination, you must cease using the Site.</w:t>
      </w:r>
    </w:p>
    <w:p w14:paraId="27E82289" w14:textId="0F819BB1" w:rsidR="001F6BB5" w:rsidRDefault="001F6BB5" w:rsidP="001F6BB5"/>
    <w:p w14:paraId="7A3E986F" w14:textId="4E6AD0EF" w:rsidR="001F6BB5" w:rsidRDefault="001F6BB5" w:rsidP="001F6BB5"/>
    <w:p w14:paraId="72DE4F57" w14:textId="5596B9BC" w:rsidR="001F6BB5" w:rsidRDefault="001F6BB5" w:rsidP="001F6BB5"/>
    <w:p w14:paraId="12604854" w14:textId="77777777" w:rsidR="001F6BB5" w:rsidRDefault="001F6BB5" w:rsidP="001F6BB5"/>
    <w:p w14:paraId="6219A303" w14:textId="77777777" w:rsidR="001F6BB5" w:rsidRDefault="001F6BB5" w:rsidP="001F6BB5"/>
    <w:p w14:paraId="0C8F838F" w14:textId="77777777" w:rsidR="001F6BB5" w:rsidRDefault="001F6BB5" w:rsidP="001F6BB5">
      <w:r>
        <w:lastRenderedPageBreak/>
        <w:t>**Content and Restrictions**</w:t>
      </w:r>
    </w:p>
    <w:p w14:paraId="78B6B3C7" w14:textId="77777777" w:rsidR="001F6BB5" w:rsidRDefault="001F6BB5" w:rsidP="001F6BB5"/>
    <w:p w14:paraId="141BC74A" w14:textId="77777777" w:rsidR="001F6BB5" w:rsidRDefault="001F6BB5" w:rsidP="001F6BB5">
      <w:r>
        <w:t>Intellectual property rights in the Site's content belong to Elevation Equity or its licensors and are protected by law. You agree not to copy, modify, distribute, create derivative works, or access the Site for competitive purposes.</w:t>
      </w:r>
    </w:p>
    <w:p w14:paraId="08B92E3D" w14:textId="77777777" w:rsidR="001F6BB5" w:rsidRDefault="001F6BB5" w:rsidP="001F6BB5"/>
    <w:p w14:paraId="432F9128" w14:textId="77777777" w:rsidR="001F6BB5" w:rsidRDefault="001F6BB5" w:rsidP="001F6BB5">
      <w:r>
        <w:t>**Limited License**</w:t>
      </w:r>
    </w:p>
    <w:p w14:paraId="12E091D0" w14:textId="77777777" w:rsidR="001F6BB5" w:rsidRDefault="001F6BB5" w:rsidP="001F6BB5"/>
    <w:p w14:paraId="4C4689B7" w14:textId="77777777" w:rsidR="001F6BB5" w:rsidRDefault="001F6BB5" w:rsidP="001F6BB5">
      <w:r>
        <w:t>You are granted a limited, non-sublicensable license to use Site content for personal, non-commercial purposes. This permission can be revoked by Elevation Equity at any time.</w:t>
      </w:r>
    </w:p>
    <w:p w14:paraId="491E1150" w14:textId="77777777" w:rsidR="001F6BB5" w:rsidRDefault="001F6BB5" w:rsidP="001F6BB5"/>
    <w:p w14:paraId="218B101E" w14:textId="77777777" w:rsidR="001F6BB5" w:rsidRDefault="001F6BB5" w:rsidP="001F6BB5">
      <w:r>
        <w:t>**No Reliance**</w:t>
      </w:r>
    </w:p>
    <w:p w14:paraId="6EF61182" w14:textId="77777777" w:rsidR="001F6BB5" w:rsidRDefault="001F6BB5" w:rsidP="001F6BB5"/>
    <w:p w14:paraId="710A946C" w14:textId="77777777" w:rsidR="001F6BB5" w:rsidRDefault="001F6BB5" w:rsidP="001F6BB5">
      <w:r>
        <w:t>The Site is intended for Elevation Equity's clients and potential clients. Products or services may not be available, and content may contain inaccuracies. Do not rely solely on information found on this Site.</w:t>
      </w:r>
    </w:p>
    <w:p w14:paraId="3DECD82A" w14:textId="77777777" w:rsidR="001F6BB5" w:rsidRDefault="001F6BB5" w:rsidP="001F6BB5"/>
    <w:p w14:paraId="422D9082" w14:textId="77777777" w:rsidR="001F6BB5" w:rsidRDefault="001F6BB5" w:rsidP="001F6BB5">
      <w:r>
        <w:t>**Additional Restrictions**</w:t>
      </w:r>
    </w:p>
    <w:p w14:paraId="690DAF7A" w14:textId="77777777" w:rsidR="001F6BB5" w:rsidRDefault="001F6BB5" w:rsidP="001F6BB5"/>
    <w:p w14:paraId="4D11DCDF" w14:textId="77777777" w:rsidR="001F6BB5" w:rsidRDefault="001F6BB5" w:rsidP="001F6BB5">
      <w:r>
        <w:t>You agree not to interfere with the Site's operation, bypass security measures, or access the Site for malicious purposes.</w:t>
      </w:r>
    </w:p>
    <w:p w14:paraId="41533306" w14:textId="77777777" w:rsidR="001F6BB5" w:rsidRDefault="001F6BB5" w:rsidP="001F6BB5"/>
    <w:p w14:paraId="2FD9491E" w14:textId="77777777" w:rsidR="001F6BB5" w:rsidRDefault="001F6BB5" w:rsidP="001F6BB5">
      <w:r>
        <w:t>**Linking**</w:t>
      </w:r>
    </w:p>
    <w:p w14:paraId="3DD6D8DE" w14:textId="77777777" w:rsidR="001F6BB5" w:rsidRDefault="001F6BB5" w:rsidP="001F6BB5"/>
    <w:p w14:paraId="764A95BC" w14:textId="77777777" w:rsidR="001F6BB5" w:rsidRDefault="001F6BB5" w:rsidP="001F6BB5">
      <w:r>
        <w:t xml:space="preserve">You may link to the Site </w:t>
      </w:r>
      <w:proofErr w:type="gramStart"/>
      <w:r>
        <w:t>as long as</w:t>
      </w:r>
      <w:proofErr w:type="gramEnd"/>
      <w:r>
        <w:t xml:space="preserve"> you adhere to certain conditions. Do not misrepresent Elevation Equity or its products/</w:t>
      </w:r>
      <w:proofErr w:type="gramStart"/>
      <w:r>
        <w:t>services, and</w:t>
      </w:r>
      <w:proofErr w:type="gramEnd"/>
      <w:r>
        <w:t xml:space="preserve"> remove links upon request.</w:t>
      </w:r>
    </w:p>
    <w:p w14:paraId="265F4C61" w14:textId="77777777" w:rsidR="001F6BB5" w:rsidRDefault="001F6BB5" w:rsidP="001F6BB5"/>
    <w:p w14:paraId="3101DB1D" w14:textId="77777777" w:rsidR="001F6BB5" w:rsidRDefault="001F6BB5" w:rsidP="001F6BB5">
      <w:r>
        <w:t>**Personal Information**</w:t>
      </w:r>
    </w:p>
    <w:p w14:paraId="2F3FB204" w14:textId="77777777" w:rsidR="001F6BB5" w:rsidRDefault="001F6BB5" w:rsidP="001F6BB5"/>
    <w:p w14:paraId="399D0C0F" w14:textId="77777777" w:rsidR="001F6BB5" w:rsidRDefault="001F6BB5" w:rsidP="001F6BB5">
      <w:r>
        <w:t>Your personal information is handled according to Elevation Equity's Privacy Policy.</w:t>
      </w:r>
    </w:p>
    <w:p w14:paraId="58E475A9" w14:textId="77777777" w:rsidR="001F6BB5" w:rsidRDefault="001F6BB5" w:rsidP="001F6BB5"/>
    <w:p w14:paraId="4F82C8E8" w14:textId="77777777" w:rsidR="001F6BB5" w:rsidRDefault="001F6BB5" w:rsidP="001F6BB5">
      <w:r>
        <w:t>**Feedback**</w:t>
      </w:r>
    </w:p>
    <w:p w14:paraId="6762576D" w14:textId="77777777" w:rsidR="001F6BB5" w:rsidRDefault="001F6BB5" w:rsidP="001F6BB5"/>
    <w:p w14:paraId="42C0E70F" w14:textId="77777777" w:rsidR="001F6BB5" w:rsidRDefault="001F6BB5" w:rsidP="001F6BB5">
      <w:r>
        <w:t>Any feedback you provide may be used by Elevation Equity for various purposes.</w:t>
      </w:r>
    </w:p>
    <w:p w14:paraId="7D6D0AF4" w14:textId="77777777" w:rsidR="001F6BB5" w:rsidRDefault="001F6BB5" w:rsidP="001F6BB5"/>
    <w:p w14:paraId="5B4A310B" w14:textId="77777777" w:rsidR="001F6BB5" w:rsidRDefault="001F6BB5" w:rsidP="001F6BB5">
      <w:r>
        <w:t>**Warranty Disclaimer**</w:t>
      </w:r>
    </w:p>
    <w:p w14:paraId="48485D52" w14:textId="77777777" w:rsidR="001F6BB5" w:rsidRDefault="001F6BB5" w:rsidP="001F6BB5"/>
    <w:p w14:paraId="1B30E2F7" w14:textId="77777777" w:rsidR="001F6BB5" w:rsidRDefault="001F6BB5" w:rsidP="001F6BB5">
      <w:r>
        <w:t>The Site and content are provided "as is" without warranties of any kind, and Elevation Equity disclaims all warranties.</w:t>
      </w:r>
    </w:p>
    <w:p w14:paraId="3D7FDED8" w14:textId="77777777" w:rsidR="001F6BB5" w:rsidRDefault="001F6BB5" w:rsidP="001F6BB5"/>
    <w:p w14:paraId="6D94D863" w14:textId="77777777" w:rsidR="001F6BB5" w:rsidRDefault="001F6BB5" w:rsidP="001F6BB5">
      <w:r>
        <w:t>**Limitation of Liability**</w:t>
      </w:r>
    </w:p>
    <w:p w14:paraId="023E3898" w14:textId="77777777" w:rsidR="001F6BB5" w:rsidRDefault="001F6BB5" w:rsidP="001F6BB5"/>
    <w:p w14:paraId="280DBE9E" w14:textId="77777777" w:rsidR="001F6BB5" w:rsidRDefault="001F6BB5" w:rsidP="001F6BB5">
      <w:r>
        <w:t>Elevation Equity is not liable for any damages resulting from Site use. Its liability is limited to $50 CAD.</w:t>
      </w:r>
    </w:p>
    <w:p w14:paraId="32566B00" w14:textId="77777777" w:rsidR="001F6BB5" w:rsidRDefault="001F6BB5" w:rsidP="001F6BB5"/>
    <w:p w14:paraId="3853A0F0" w14:textId="77777777" w:rsidR="001F6BB5" w:rsidRDefault="001F6BB5" w:rsidP="001F6BB5">
      <w:r>
        <w:t>**Indemnity**</w:t>
      </w:r>
    </w:p>
    <w:p w14:paraId="7B51EB07" w14:textId="77777777" w:rsidR="001F6BB5" w:rsidRDefault="001F6BB5" w:rsidP="001F6BB5"/>
    <w:p w14:paraId="10B27590" w14:textId="77777777" w:rsidR="001F6BB5" w:rsidRDefault="001F6BB5" w:rsidP="001F6BB5">
      <w:r>
        <w:t>You agree to indemnify Elevation Equity for any claims arising from your Site use.</w:t>
      </w:r>
    </w:p>
    <w:p w14:paraId="2954DF45" w14:textId="77777777" w:rsidR="001F6BB5" w:rsidRDefault="001F6BB5" w:rsidP="001F6BB5"/>
    <w:p w14:paraId="38061842" w14:textId="77777777" w:rsidR="001F6BB5" w:rsidRDefault="001F6BB5" w:rsidP="001F6BB5">
      <w:r>
        <w:t>**Amendments**</w:t>
      </w:r>
    </w:p>
    <w:p w14:paraId="5CDD6CAC" w14:textId="77777777" w:rsidR="001F6BB5" w:rsidRDefault="001F6BB5" w:rsidP="001F6BB5"/>
    <w:p w14:paraId="359EF460" w14:textId="77777777" w:rsidR="001F6BB5" w:rsidRDefault="001F6BB5" w:rsidP="001F6BB5">
      <w:r>
        <w:t>Elevation Equity can modify this Agreement, and your continued use constitutes acceptance of changes.</w:t>
      </w:r>
    </w:p>
    <w:p w14:paraId="2E11E450" w14:textId="77777777" w:rsidR="001F6BB5" w:rsidRDefault="001F6BB5" w:rsidP="001F6BB5"/>
    <w:p w14:paraId="7F7097F1" w14:textId="77777777" w:rsidR="001F6BB5" w:rsidRDefault="001F6BB5" w:rsidP="001F6BB5">
      <w:r>
        <w:t>**Force Majeure**</w:t>
      </w:r>
    </w:p>
    <w:p w14:paraId="1D81F250" w14:textId="77777777" w:rsidR="001F6BB5" w:rsidRDefault="001F6BB5" w:rsidP="001F6BB5"/>
    <w:p w14:paraId="1D39A0FC" w14:textId="77777777" w:rsidR="001F6BB5" w:rsidRDefault="001F6BB5" w:rsidP="001F6BB5">
      <w:r>
        <w:t>Neither party is liable for delays due to circumstances beyond their control.</w:t>
      </w:r>
    </w:p>
    <w:p w14:paraId="46E1A6AF" w14:textId="77777777" w:rsidR="001F6BB5" w:rsidRDefault="001F6BB5" w:rsidP="001F6BB5"/>
    <w:p w14:paraId="59C457D2" w14:textId="77777777" w:rsidR="001F6BB5" w:rsidRDefault="001F6BB5" w:rsidP="001F6BB5">
      <w:r>
        <w:t>**Survival**</w:t>
      </w:r>
    </w:p>
    <w:p w14:paraId="5C6A01BB" w14:textId="77777777" w:rsidR="001F6BB5" w:rsidRDefault="001F6BB5" w:rsidP="001F6BB5"/>
    <w:p w14:paraId="69D15918" w14:textId="77777777" w:rsidR="001F6BB5" w:rsidRDefault="001F6BB5" w:rsidP="001F6BB5">
      <w:r>
        <w:t>Certain provisions survive termination of this Agreement.</w:t>
      </w:r>
    </w:p>
    <w:p w14:paraId="1F53D8B8" w14:textId="77777777" w:rsidR="001F6BB5" w:rsidRDefault="001F6BB5" w:rsidP="001F6BB5"/>
    <w:p w14:paraId="6EADCD01" w14:textId="77777777" w:rsidR="001F6BB5" w:rsidRDefault="001F6BB5" w:rsidP="001F6BB5">
      <w:r>
        <w:t>**Governing Law**</w:t>
      </w:r>
    </w:p>
    <w:p w14:paraId="1C9E881E" w14:textId="77777777" w:rsidR="001F6BB5" w:rsidRDefault="001F6BB5" w:rsidP="001F6BB5"/>
    <w:p w14:paraId="08D897FB" w14:textId="77777777" w:rsidR="001F6BB5" w:rsidRDefault="001F6BB5" w:rsidP="001F6BB5">
      <w:r>
        <w:t>This Agreement is governed by the laws of Alberta, Canada.</w:t>
      </w:r>
    </w:p>
    <w:p w14:paraId="784B2AAF" w14:textId="77777777" w:rsidR="001F6BB5" w:rsidRDefault="001F6BB5" w:rsidP="001F6BB5"/>
    <w:p w14:paraId="76B165BF" w14:textId="77777777" w:rsidR="001F6BB5" w:rsidRDefault="001F6BB5" w:rsidP="001F6BB5">
      <w:r>
        <w:t>**Violations of this Agreement**</w:t>
      </w:r>
    </w:p>
    <w:p w14:paraId="0E993911" w14:textId="77777777" w:rsidR="001F6BB5" w:rsidRDefault="001F6BB5" w:rsidP="001F6BB5"/>
    <w:p w14:paraId="272EEB36" w14:textId="77777777" w:rsidR="001F6BB5" w:rsidRDefault="001F6BB5" w:rsidP="001F6BB5">
      <w:r>
        <w:t>Violations may result in legal action.</w:t>
      </w:r>
    </w:p>
    <w:p w14:paraId="4E024CA2" w14:textId="77777777" w:rsidR="001F6BB5" w:rsidRDefault="001F6BB5" w:rsidP="001F6BB5"/>
    <w:p w14:paraId="4942D0C5" w14:textId="77777777" w:rsidR="001F6BB5" w:rsidRDefault="001F6BB5" w:rsidP="001F6BB5">
      <w:r>
        <w:t>**Entire Agreement**</w:t>
      </w:r>
    </w:p>
    <w:p w14:paraId="23500151" w14:textId="77777777" w:rsidR="001F6BB5" w:rsidRDefault="001F6BB5" w:rsidP="001F6BB5"/>
    <w:p w14:paraId="4F4F3B8B" w14:textId="77777777" w:rsidR="001F6BB5" w:rsidRDefault="001F6BB5" w:rsidP="001F6BB5">
      <w:r>
        <w:t>This Agreement supersedes all prior agreements and governs your use of the Site.</w:t>
      </w:r>
    </w:p>
    <w:p w14:paraId="2DAC2966" w14:textId="77777777" w:rsidR="001F6BB5" w:rsidRDefault="001F6BB5" w:rsidP="001F6BB5"/>
    <w:p w14:paraId="40BD0918" w14:textId="77777777" w:rsidR="001F6BB5" w:rsidRDefault="001F6BB5" w:rsidP="001F6BB5">
      <w:r>
        <w:t>**Severability**</w:t>
      </w:r>
    </w:p>
    <w:p w14:paraId="2F12ABCC" w14:textId="77777777" w:rsidR="001F6BB5" w:rsidRDefault="001F6BB5" w:rsidP="001F6BB5"/>
    <w:p w14:paraId="7A556EEC" w14:textId="77777777" w:rsidR="001F6BB5" w:rsidRDefault="001F6BB5" w:rsidP="001F6BB5">
      <w:r>
        <w:t>If any provision is deemed unenforceable, other provisions remain valid.</w:t>
      </w:r>
    </w:p>
    <w:p w14:paraId="3A8D4E51" w14:textId="77777777" w:rsidR="001F6BB5" w:rsidRDefault="001F6BB5" w:rsidP="001F6BB5"/>
    <w:p w14:paraId="5A02598F" w14:textId="77777777" w:rsidR="001F6BB5" w:rsidRDefault="001F6BB5" w:rsidP="001F6BB5">
      <w:r>
        <w:t>**Contact Information**</w:t>
      </w:r>
    </w:p>
    <w:p w14:paraId="27329E83" w14:textId="77777777" w:rsidR="001F6BB5" w:rsidRDefault="001F6BB5" w:rsidP="001F6BB5"/>
    <w:p w14:paraId="5BF7E014" w14:textId="77777777" w:rsidR="001F6BB5" w:rsidRDefault="001F6BB5" w:rsidP="001F6BB5">
      <w:r>
        <w:t>For inquiries, contact Elevation Equity at Info@elevationequity.ca.</w:t>
      </w:r>
    </w:p>
    <w:p w14:paraId="4F5C4CF6" w14:textId="77777777" w:rsidR="001F6BB5" w:rsidRDefault="001F6BB5" w:rsidP="001F6BB5"/>
    <w:p w14:paraId="23015036" w14:textId="77777777" w:rsidR="001F6BB5" w:rsidRDefault="001F6BB5" w:rsidP="001F6BB5">
      <w:r>
        <w:t>**Other**</w:t>
      </w:r>
    </w:p>
    <w:p w14:paraId="046EEF1A" w14:textId="77777777" w:rsidR="001F6BB5" w:rsidRDefault="001F6BB5" w:rsidP="001F6BB5"/>
    <w:p w14:paraId="2ED776DD" w14:textId="77777777" w:rsidR="001F6BB5" w:rsidRDefault="001F6BB5" w:rsidP="001F6BB5">
      <w:r>
        <w:t>Copyright notices and terms are preserved unless authorized by Elevation Equity. The Agreement is written in English and governs.</w:t>
      </w:r>
    </w:p>
    <w:p w14:paraId="1AF7BB87" w14:textId="77777777" w:rsidR="001F6BB5" w:rsidRDefault="001F6BB5" w:rsidP="001F6BB5"/>
    <w:p w14:paraId="2CE1E936" w14:textId="77777777" w:rsidR="001F6BB5" w:rsidRDefault="001F6BB5" w:rsidP="001F6BB5">
      <w:r>
        <w:t>By using the Site, you agree to these terms. If you disagree, do not use the Site.</w:t>
      </w:r>
    </w:p>
    <w:p w14:paraId="71BC74D0" w14:textId="77777777" w:rsidR="001F6BB5" w:rsidRDefault="001F6BB5" w:rsidP="001F6BB5"/>
    <w:p w14:paraId="65DA323E" w14:textId="77777777" w:rsidR="001F6BB5" w:rsidRDefault="001F6BB5" w:rsidP="001F6BB5">
      <w:r>
        <w:t>---</w:t>
      </w:r>
    </w:p>
    <w:p w14:paraId="7EC656E7" w14:textId="77777777" w:rsidR="001F6BB5" w:rsidRDefault="001F6BB5" w:rsidP="001F6BB5"/>
    <w:p w14:paraId="43517E1D" w14:textId="1A00C8B7" w:rsidR="001F6BB5" w:rsidRDefault="001F6BB5" w:rsidP="001F6BB5">
      <w:r>
        <w:t>Feel free to copy and paste this into Microsoft Word or any other text editing software you prefer.</w:t>
      </w:r>
    </w:p>
    <w:sectPr w:rsidR="001F6BB5">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9089" w14:textId="77777777" w:rsidR="003305A1" w:rsidRDefault="003305A1" w:rsidP="001F6BB5">
      <w:r>
        <w:separator/>
      </w:r>
    </w:p>
  </w:endnote>
  <w:endnote w:type="continuationSeparator" w:id="0">
    <w:p w14:paraId="093F252B" w14:textId="77777777" w:rsidR="003305A1" w:rsidRDefault="003305A1" w:rsidP="001F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122315"/>
      <w:docPartObj>
        <w:docPartGallery w:val="Page Numbers (Bottom of Page)"/>
        <w:docPartUnique/>
      </w:docPartObj>
    </w:sdtPr>
    <w:sdtContent>
      <w:p w14:paraId="4A53180D" w14:textId="3DA39B47" w:rsidR="001F6BB5" w:rsidRDefault="001F6BB5" w:rsidP="00DD5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C2840" w14:textId="77777777" w:rsidR="001F6BB5" w:rsidRDefault="001F6BB5" w:rsidP="001F6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245D" w14:textId="77777777" w:rsidR="001F6BB5" w:rsidRDefault="001F6BB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F27E8D1" w14:textId="77777777" w:rsidR="001F6BB5" w:rsidRDefault="001F6BB5" w:rsidP="001F6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F665" w14:textId="77777777" w:rsidR="003305A1" w:rsidRDefault="003305A1" w:rsidP="001F6BB5">
      <w:r>
        <w:separator/>
      </w:r>
    </w:p>
  </w:footnote>
  <w:footnote w:type="continuationSeparator" w:id="0">
    <w:p w14:paraId="6E0F6DD0" w14:textId="77777777" w:rsidR="003305A1" w:rsidRDefault="003305A1" w:rsidP="001F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B5"/>
    <w:rsid w:val="001F6BB5"/>
    <w:rsid w:val="003305A1"/>
    <w:rsid w:val="007D78E3"/>
    <w:rsid w:val="00F642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E47D15"/>
  <w15:chartTrackingRefBased/>
  <w15:docId w15:val="{C314A803-C4A4-F946-800D-B9FA1F74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BB5"/>
    <w:rPr>
      <w:color w:val="0000FF"/>
      <w:u w:val="single"/>
    </w:rPr>
  </w:style>
  <w:style w:type="paragraph" w:styleId="Header">
    <w:name w:val="header"/>
    <w:basedOn w:val="Normal"/>
    <w:link w:val="HeaderChar"/>
    <w:uiPriority w:val="99"/>
    <w:unhideWhenUsed/>
    <w:rsid w:val="001F6BB5"/>
    <w:pPr>
      <w:tabs>
        <w:tab w:val="center" w:pos="4680"/>
        <w:tab w:val="right" w:pos="9360"/>
      </w:tabs>
    </w:pPr>
  </w:style>
  <w:style w:type="character" w:customStyle="1" w:styleId="HeaderChar">
    <w:name w:val="Header Char"/>
    <w:basedOn w:val="DefaultParagraphFont"/>
    <w:link w:val="Header"/>
    <w:uiPriority w:val="99"/>
    <w:rsid w:val="001F6BB5"/>
  </w:style>
  <w:style w:type="paragraph" w:styleId="Footer">
    <w:name w:val="footer"/>
    <w:basedOn w:val="Normal"/>
    <w:link w:val="FooterChar"/>
    <w:uiPriority w:val="99"/>
    <w:unhideWhenUsed/>
    <w:rsid w:val="001F6BB5"/>
    <w:pPr>
      <w:tabs>
        <w:tab w:val="center" w:pos="4680"/>
        <w:tab w:val="right" w:pos="9360"/>
      </w:tabs>
    </w:pPr>
  </w:style>
  <w:style w:type="character" w:customStyle="1" w:styleId="FooterChar">
    <w:name w:val="Footer Char"/>
    <w:basedOn w:val="DefaultParagraphFont"/>
    <w:link w:val="Footer"/>
    <w:uiPriority w:val="99"/>
    <w:rsid w:val="001F6BB5"/>
  </w:style>
  <w:style w:type="character" w:styleId="PageNumber">
    <w:name w:val="page number"/>
    <w:basedOn w:val="DefaultParagraphFont"/>
    <w:uiPriority w:val="99"/>
    <w:semiHidden/>
    <w:unhideWhenUsed/>
    <w:rsid w:val="001F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1713">
      <w:bodyDiv w:val="1"/>
      <w:marLeft w:val="0"/>
      <w:marRight w:val="0"/>
      <w:marTop w:val="0"/>
      <w:marBottom w:val="0"/>
      <w:divBdr>
        <w:top w:val="none" w:sz="0" w:space="0" w:color="auto"/>
        <w:left w:val="none" w:sz="0" w:space="0" w:color="auto"/>
        <w:bottom w:val="none" w:sz="0" w:space="0" w:color="auto"/>
        <w:right w:val="none" w:sz="0" w:space="0" w:color="auto"/>
      </w:divBdr>
    </w:div>
    <w:div w:id="844445354">
      <w:bodyDiv w:val="1"/>
      <w:marLeft w:val="0"/>
      <w:marRight w:val="0"/>
      <w:marTop w:val="0"/>
      <w:marBottom w:val="0"/>
      <w:divBdr>
        <w:top w:val="none" w:sz="0" w:space="0" w:color="auto"/>
        <w:left w:val="none" w:sz="0" w:space="0" w:color="auto"/>
        <w:bottom w:val="none" w:sz="0" w:space="0" w:color="auto"/>
        <w:right w:val="none" w:sz="0" w:space="0" w:color="auto"/>
      </w:divBdr>
    </w:div>
    <w:div w:id="19539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Hardington</dc:creator>
  <cp:keywords/>
  <dc:description/>
  <cp:lastModifiedBy>Mitch Hardington</cp:lastModifiedBy>
  <cp:revision>1</cp:revision>
  <dcterms:created xsi:type="dcterms:W3CDTF">2023-08-29T20:20:00Z</dcterms:created>
  <dcterms:modified xsi:type="dcterms:W3CDTF">2023-08-29T20:27:00Z</dcterms:modified>
</cp:coreProperties>
</file>